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B378" w14:textId="77777777" w:rsidR="00AE1A8D" w:rsidRPr="00FE0A78" w:rsidRDefault="00AE1A8D" w:rsidP="00AE1A8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0"/>
        </w:rPr>
      </w:pPr>
    </w:p>
    <w:p w14:paraId="038CB0E7" w14:textId="77777777" w:rsidR="00AE1A8D" w:rsidRDefault="00AE1A8D" w:rsidP="00AE1A8D">
      <w:pPr>
        <w:tabs>
          <w:tab w:val="left" w:pos="1440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  <w:r w:rsidRPr="00083D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F90F4E" wp14:editId="47CCDBAF">
                <wp:simplePos x="0" y="0"/>
                <wp:positionH relativeFrom="column">
                  <wp:posOffset>3552825</wp:posOffset>
                </wp:positionH>
                <wp:positionV relativeFrom="paragraph">
                  <wp:posOffset>64135</wp:posOffset>
                </wp:positionV>
                <wp:extent cx="3295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0DE8" w14:textId="77777777" w:rsidR="00AE1A8D" w:rsidRPr="003F6441" w:rsidRDefault="00AE1A8D" w:rsidP="00AE1A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64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Board for Global EHS Credentialing (BGC)</w:t>
                            </w:r>
                          </w:p>
                          <w:p w14:paraId="30957937" w14:textId="77777777" w:rsidR="00AE1A8D" w:rsidRPr="003F6441" w:rsidRDefault="00AE1A8D" w:rsidP="00AE1A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64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6005 W St Joseph Hwy Ste 300</w:t>
                            </w:r>
                          </w:p>
                          <w:p w14:paraId="7157F716" w14:textId="77777777" w:rsidR="00AE1A8D" w:rsidRPr="003F6441" w:rsidRDefault="00AE1A8D" w:rsidP="00AE1A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64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Lansing, MI USA  48917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90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.05pt;width:25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0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" stroked="f">
                <v:textbox style="mso-fit-shape-to-text:t">
                  <w:txbxContent>
                    <w:p w14:paraId="640F0DE8" w14:textId="77777777" w:rsidR="00AE1A8D" w:rsidRPr="003F6441" w:rsidRDefault="00AE1A8D" w:rsidP="00AE1A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F644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Board for Global EHS Credentialing (BGC)</w:t>
                      </w:r>
                    </w:p>
                    <w:p w14:paraId="30957937" w14:textId="77777777" w:rsidR="00AE1A8D" w:rsidRPr="003F6441" w:rsidRDefault="00AE1A8D" w:rsidP="00AE1A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F644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6005 W St Joseph Hwy Ste 300</w:t>
                      </w:r>
                    </w:p>
                    <w:p w14:paraId="7157F716" w14:textId="77777777" w:rsidR="00AE1A8D" w:rsidRPr="003F6441" w:rsidRDefault="00AE1A8D" w:rsidP="00AE1A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F644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Lansing, MI USA  48917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492D5" wp14:editId="4551A914">
            <wp:simplePos x="0" y="0"/>
            <wp:positionH relativeFrom="column">
              <wp:posOffset>0</wp:posOffset>
            </wp:positionH>
            <wp:positionV relativeFrom="paragraph">
              <wp:posOffset>7315</wp:posOffset>
            </wp:positionV>
            <wp:extent cx="3086735" cy="826135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B4B22" w14:textId="77777777" w:rsidR="00AE1A8D" w:rsidRDefault="00AE1A8D" w:rsidP="00AE1A8D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</w:p>
    <w:p w14:paraId="7A2E408C" w14:textId="77777777" w:rsidR="00AE1A8D" w:rsidRDefault="00AE1A8D" w:rsidP="00AE1A8D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/>
          <w:sz w:val="28"/>
        </w:rPr>
      </w:pPr>
    </w:p>
    <w:p w14:paraId="62D33F20" w14:textId="36071E45" w:rsidR="00E96D33" w:rsidRDefault="00E96D33" w:rsidP="00E96D33">
      <w:pPr>
        <w:framePr w:w="10771" w:h="601" w:hRule="exact" w:hSpace="180" w:wrap="around" w:vAnchor="text" w:hAnchor="page" w:x="676" w:y="561"/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bCs/>
          <w:sz w:val="36"/>
          <w:szCs w:val="36"/>
          <w:u w:val="single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  <w:sz w:val="36"/>
          <w:szCs w:val="36"/>
        </w:rPr>
        <w:t>EPI</w:t>
      </w:r>
      <w:r>
        <w:rPr>
          <w:rFonts w:asciiTheme="minorHAnsi" w:hAnsiTheme="minorHAnsi" w:cstheme="minorHAnsi"/>
          <w:sz w:val="36"/>
          <w:szCs w:val="36"/>
        </w:rPr>
        <w:t xml:space="preserve"> Professional Reference Questionnaire Form for:</w:t>
      </w:r>
      <w:r>
        <w:rPr>
          <w:rFonts w:asciiTheme="minorHAnsi" w:hAnsiTheme="minorHAnsi" w:cstheme="minorHAnsi"/>
          <w:b/>
          <w:sz w:val="36"/>
          <w:szCs w:val="36"/>
          <w:shd w:val="clear" w:color="auto" w:fill="FFFFCC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CC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CC"/>
        </w:rPr>
        <w:instrText xml:space="preserve"> FORMTEXT </w:instrTex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CC"/>
        </w:rPr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CC"/>
        </w:rPr>
        <w:fldChar w:fldCharType="separate"/>
      </w:r>
      <w:r>
        <w:rPr>
          <w:rFonts w:asciiTheme="minorHAnsi" w:hAnsiTheme="minorHAnsi" w:cstheme="minorHAnsi"/>
          <w:b/>
          <w:noProof/>
          <w:sz w:val="36"/>
          <w:szCs w:val="36"/>
          <w:u w:val="single"/>
          <w:shd w:val="clear" w:color="auto" w:fill="FFFFCC"/>
        </w:rPr>
        <w:t> </w:t>
      </w:r>
      <w:r>
        <w:rPr>
          <w:rFonts w:asciiTheme="minorHAnsi" w:hAnsiTheme="minorHAnsi" w:cstheme="minorHAnsi"/>
          <w:b/>
          <w:noProof/>
          <w:sz w:val="36"/>
          <w:szCs w:val="36"/>
          <w:u w:val="single"/>
          <w:shd w:val="clear" w:color="auto" w:fill="FFFFCC"/>
        </w:rPr>
        <w:t> </w:t>
      </w:r>
      <w:r>
        <w:rPr>
          <w:rFonts w:asciiTheme="minorHAnsi" w:hAnsiTheme="minorHAnsi" w:cstheme="minorHAnsi"/>
          <w:b/>
          <w:noProof/>
          <w:sz w:val="36"/>
          <w:szCs w:val="36"/>
          <w:u w:val="single"/>
          <w:shd w:val="clear" w:color="auto" w:fill="FFFFCC"/>
        </w:rPr>
        <w:t> </w:t>
      </w:r>
      <w:r>
        <w:rPr>
          <w:rFonts w:asciiTheme="minorHAnsi" w:hAnsiTheme="minorHAnsi" w:cstheme="minorHAnsi"/>
          <w:b/>
          <w:noProof/>
          <w:sz w:val="36"/>
          <w:szCs w:val="36"/>
          <w:u w:val="single"/>
          <w:shd w:val="clear" w:color="auto" w:fill="FFFFCC"/>
        </w:rPr>
        <w:t> </w:t>
      </w:r>
      <w:r>
        <w:rPr>
          <w:rFonts w:asciiTheme="minorHAnsi" w:hAnsiTheme="minorHAnsi" w:cstheme="minorHAnsi"/>
          <w:b/>
          <w:noProof/>
          <w:sz w:val="36"/>
          <w:szCs w:val="36"/>
          <w:u w:val="single"/>
          <w:shd w:val="clear" w:color="auto" w:fill="FFFFCC"/>
        </w:rPr>
        <w:t> 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CC"/>
        </w:rPr>
        <w:fldChar w:fldCharType="end"/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CC"/>
        </w:rPr>
        <w:t xml:space="preserve">                 </w:t>
      </w:r>
    </w:p>
    <w:p w14:paraId="5D299619" w14:textId="77777777" w:rsidR="00E96D33" w:rsidRDefault="00E96D33" w:rsidP="00E96D33">
      <w:pPr>
        <w:pStyle w:val="Caption"/>
        <w:framePr w:w="10771" w:h="601" w:hRule="exact" w:wrap="around" w:x="676" w:y="561"/>
        <w:rPr>
          <w:rFonts w:asciiTheme="minorHAnsi" w:hAnsiTheme="minorHAnsi" w:cstheme="minorHAnsi"/>
          <w:b w:val="0"/>
          <w:sz w:val="16"/>
        </w:rPr>
      </w:pPr>
    </w:p>
    <w:p w14:paraId="09880F3D" w14:textId="6F6AB721" w:rsidR="00AE1A8D" w:rsidRPr="00E96D33" w:rsidRDefault="00AE1A8D" w:rsidP="00E96D33">
      <w:pPr>
        <w:tabs>
          <w:tab w:val="left" w:pos="1440"/>
          <w:tab w:val="left" w:pos="1956"/>
          <w:tab w:val="left" w:pos="6120"/>
          <w:tab w:val="left" w:pos="10620"/>
        </w:tabs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8"/>
        </w:rPr>
        <w:br/>
      </w:r>
    </w:p>
    <w:p w14:paraId="43BD5F64" w14:textId="40B774FB" w:rsidR="00AE1A8D" w:rsidRPr="003F2ABE" w:rsidRDefault="00AE1A8D" w:rsidP="00AE1A8D">
      <w:pPr>
        <w:tabs>
          <w:tab w:val="left" w:pos="1080"/>
        </w:tabs>
        <w:jc w:val="both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 xml:space="preserve">This reference form is a required document for the above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 xml:space="preserve"> in pursuit of certification through the </w:t>
      </w:r>
      <w:r>
        <w:rPr>
          <w:rFonts w:asciiTheme="minorHAnsi" w:hAnsiTheme="minorHAnsi" w:cstheme="minorHAnsi"/>
          <w:sz w:val="22"/>
        </w:rPr>
        <w:t>Board for Global EHS Credentialing (BGC)</w:t>
      </w:r>
      <w:r w:rsidRPr="003F2ABE">
        <w:rPr>
          <w:rFonts w:asciiTheme="minorHAnsi" w:hAnsiTheme="minorHAnsi" w:cstheme="minorHAnsi"/>
          <w:sz w:val="22"/>
        </w:rPr>
        <w:t xml:space="preserve"> as a </w:t>
      </w:r>
      <w:r w:rsidR="00912809">
        <w:rPr>
          <w:rFonts w:asciiTheme="minorHAnsi" w:hAnsiTheme="minorHAnsi" w:cstheme="minorHAnsi"/>
          <w:b/>
          <w:sz w:val="22"/>
        </w:rPr>
        <w:t>Environmental Pro</w:t>
      </w:r>
      <w:r w:rsidR="00772603">
        <w:rPr>
          <w:rFonts w:asciiTheme="minorHAnsi" w:hAnsiTheme="minorHAnsi" w:cstheme="minorHAnsi"/>
          <w:b/>
          <w:sz w:val="22"/>
        </w:rPr>
        <w:t>f</w:t>
      </w:r>
      <w:r w:rsidR="00912809">
        <w:rPr>
          <w:rFonts w:asciiTheme="minorHAnsi" w:hAnsiTheme="minorHAnsi" w:cstheme="minorHAnsi"/>
          <w:b/>
          <w:sz w:val="22"/>
        </w:rPr>
        <w:t>essional In-Training</w:t>
      </w:r>
      <w:r w:rsidRPr="003F2ABE">
        <w:rPr>
          <w:rFonts w:asciiTheme="minorHAnsi" w:hAnsiTheme="minorHAnsi" w:cstheme="minorHAnsi"/>
          <w:sz w:val="22"/>
        </w:rPr>
        <w:t xml:space="preserve"> (</w:t>
      </w:r>
      <w:r w:rsidR="00912809">
        <w:rPr>
          <w:rFonts w:asciiTheme="minorHAnsi" w:hAnsiTheme="minorHAnsi" w:cstheme="minorHAnsi"/>
          <w:sz w:val="22"/>
        </w:rPr>
        <w:t>EPI</w:t>
      </w:r>
      <w:r w:rsidRPr="003F2ABE">
        <w:rPr>
          <w:rFonts w:asciiTheme="minorHAnsi" w:hAnsiTheme="minorHAnsi" w:cstheme="minorHAnsi"/>
          <w:sz w:val="16"/>
          <w:vertAlign w:val="superscript"/>
        </w:rPr>
        <w:sym w:font="Symbol" w:char="F0E2"/>
      </w:r>
      <w:r w:rsidRPr="003F2ABE">
        <w:rPr>
          <w:rFonts w:asciiTheme="minorHAnsi" w:hAnsiTheme="minorHAnsi" w:cstheme="minorHAnsi"/>
          <w:sz w:val="22"/>
        </w:rPr>
        <w:t xml:space="preserve">).  References from environmental professionals familiar with 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 xml:space="preserve">'s work are immensely valuable in determining whether 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 xml:space="preserve"> is qualified to take the QEP examination for certification.  Thank you for taking the time to complete the information below.  Please return the completed form to the address above within 5 working days, if at all possible.</w:t>
      </w:r>
    </w:p>
    <w:p w14:paraId="53015D10" w14:textId="77777777" w:rsidR="00AE1A8D" w:rsidRPr="003F2ABE" w:rsidRDefault="00AE1A8D" w:rsidP="00AE1A8D">
      <w:pPr>
        <w:tabs>
          <w:tab w:val="left" w:pos="1080"/>
        </w:tabs>
        <w:rPr>
          <w:rFonts w:asciiTheme="minorHAnsi" w:hAnsiTheme="minorHAnsi" w:cstheme="minorHAnsi"/>
          <w:sz w:val="16"/>
        </w:rPr>
      </w:pPr>
    </w:p>
    <w:p w14:paraId="765C1191" w14:textId="77777777" w:rsidR="00AE1A8D" w:rsidRPr="00083D34" w:rsidRDefault="00AE1A8D" w:rsidP="00AE1A8D">
      <w:pPr>
        <w:tabs>
          <w:tab w:val="left" w:pos="1440"/>
          <w:tab w:val="left" w:pos="2700"/>
          <w:tab w:val="left" w:pos="3960"/>
        </w:tabs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>Person giving reference (please print):</w:t>
      </w:r>
      <w:r>
        <w:rPr>
          <w:rFonts w:asciiTheme="minorHAnsi" w:hAnsiTheme="minorHAnsi" w:cstheme="minorHAnsi"/>
          <w:b/>
          <w:sz w:val="22"/>
        </w:rPr>
        <w:t xml:space="preserve">                               </w:t>
      </w:r>
      <w:r w:rsidRPr="003F2ABE">
        <w:rPr>
          <w:rFonts w:asciiTheme="minorHAnsi" w:hAnsiTheme="minorHAnsi" w:cstheme="minorHAnsi"/>
          <w:sz w:val="22"/>
        </w:rPr>
        <w:t>Are you a certified QEP?</w:t>
      </w:r>
      <w:r>
        <w:rPr>
          <w:rFonts w:asciiTheme="minorHAnsi" w:hAnsiTheme="minorHAnsi" w:cstheme="minorHAnsi"/>
          <w:sz w:val="22"/>
        </w:rPr>
        <w:t xml:space="preserve"> 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92ED9">
        <w:rPr>
          <w:rFonts w:asciiTheme="minorHAnsi" w:hAnsiTheme="minorHAnsi" w:cstheme="minorHAnsi"/>
          <w:sz w:val="22"/>
        </w:rPr>
      </w:r>
      <w:r w:rsidR="00492ED9">
        <w:rPr>
          <w:rFonts w:asciiTheme="minorHAnsi" w:hAnsiTheme="minorHAnsi" w:cstheme="minorHAnsi"/>
          <w:sz w:val="22"/>
        </w:rPr>
        <w:fldChar w:fldCharType="separate"/>
      </w:r>
      <w:r w:rsidRPr="003F2ABE">
        <w:rPr>
          <w:rFonts w:asciiTheme="minorHAnsi" w:hAnsiTheme="minorHAnsi" w:cstheme="minorHAnsi"/>
          <w:sz w:val="22"/>
        </w:rPr>
        <w:fldChar w:fldCharType="end"/>
      </w:r>
      <w:r w:rsidRPr="003F2ABE">
        <w:rPr>
          <w:rFonts w:asciiTheme="minorHAnsi" w:hAnsiTheme="minorHAnsi" w:cstheme="minorHAnsi"/>
          <w:sz w:val="22"/>
        </w:rPr>
        <w:t xml:space="preserve"> yes</w:t>
      </w: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2"/>
        </w:rPr>
        <w:instrText xml:space="preserve"> FORMCHECKBOX </w:instrText>
      </w:r>
      <w:r w:rsidR="00492ED9">
        <w:rPr>
          <w:rFonts w:asciiTheme="minorHAnsi" w:hAnsiTheme="minorHAnsi" w:cstheme="minorHAnsi"/>
          <w:sz w:val="22"/>
        </w:rPr>
      </w:r>
      <w:r w:rsidR="00492ED9">
        <w:rPr>
          <w:rFonts w:asciiTheme="minorHAnsi" w:hAnsiTheme="minorHAnsi" w:cstheme="minorHAnsi"/>
          <w:sz w:val="22"/>
        </w:rPr>
        <w:fldChar w:fldCharType="separate"/>
      </w:r>
      <w:r w:rsidRPr="003F2ABE">
        <w:rPr>
          <w:rFonts w:asciiTheme="minorHAnsi" w:hAnsiTheme="minorHAnsi" w:cstheme="minorHAnsi"/>
          <w:sz w:val="22"/>
        </w:rPr>
        <w:fldChar w:fldCharType="end"/>
      </w:r>
      <w:r w:rsidRPr="003F2ABE">
        <w:rPr>
          <w:rFonts w:asciiTheme="minorHAnsi" w:hAnsiTheme="minorHAnsi" w:cstheme="minorHAnsi"/>
          <w:sz w:val="22"/>
        </w:rPr>
        <w:t xml:space="preserve"> no</w:t>
      </w:r>
    </w:p>
    <w:p w14:paraId="451AD0F3" w14:textId="77777777" w:rsidR="00AE1A8D" w:rsidRPr="003F2ABE" w:rsidRDefault="00AE1A8D" w:rsidP="00AE1A8D">
      <w:pPr>
        <w:tabs>
          <w:tab w:val="left" w:pos="1080"/>
        </w:tabs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1"/>
        <w:gridCol w:w="893"/>
        <w:gridCol w:w="3616"/>
      </w:tblGrid>
      <w:tr w:rsidR="00AE1A8D" w:rsidRPr="003F2ABE" w14:paraId="5C5D16D6" w14:textId="77777777" w:rsidTr="00A94C1F">
        <w:tc>
          <w:tcPr>
            <w:tcW w:w="6588" w:type="dxa"/>
            <w:shd w:val="clear" w:color="auto" w:fill="FFFFCC"/>
          </w:tcPr>
          <w:p w14:paraId="30CEDC0F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Name: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                  </w:t>
            </w:r>
          </w:p>
        </w:tc>
        <w:tc>
          <w:tcPr>
            <w:tcW w:w="4716" w:type="dxa"/>
            <w:gridSpan w:val="2"/>
            <w:shd w:val="clear" w:color="auto" w:fill="FFFFCC"/>
          </w:tcPr>
          <w:p w14:paraId="0ADD06DE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Address: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AE1A8D" w:rsidRPr="003F2ABE" w14:paraId="0E8E8F6C" w14:textId="77777777" w:rsidTr="00A94C1F">
        <w:tc>
          <w:tcPr>
            <w:tcW w:w="6588" w:type="dxa"/>
            <w:shd w:val="clear" w:color="auto" w:fill="FFFFCC"/>
          </w:tcPr>
          <w:p w14:paraId="7A4205AD" w14:textId="77777777" w:rsidR="00AE1A8D" w:rsidRPr="003F2ABE" w:rsidRDefault="00AE1A8D" w:rsidP="00A94C1F">
            <w:pPr>
              <w:tabs>
                <w:tab w:val="left" w:pos="1530"/>
                <w:tab w:val="left" w:pos="5480"/>
                <w:tab w:val="left" w:pos="6660"/>
                <w:tab w:val="left" w:pos="10620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Current Position: 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2"/>
                <w:u w:val="single"/>
              </w:rPr>
            </w: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</w:t>
            </w:r>
          </w:p>
        </w:tc>
        <w:tc>
          <w:tcPr>
            <w:tcW w:w="932" w:type="dxa"/>
            <w:vMerge w:val="restart"/>
            <w:shd w:val="clear" w:color="auto" w:fill="FFFFCC"/>
          </w:tcPr>
          <w:p w14:paraId="51E0BA4E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84" w:type="dxa"/>
            <w:shd w:val="clear" w:color="auto" w:fill="FFFFCC"/>
          </w:tcPr>
          <w:p w14:paraId="355810F0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                                                </w:t>
            </w:r>
          </w:p>
        </w:tc>
      </w:tr>
      <w:tr w:rsidR="00AE1A8D" w:rsidRPr="003F2ABE" w14:paraId="1C49E2B4" w14:textId="77777777" w:rsidTr="00A94C1F">
        <w:tc>
          <w:tcPr>
            <w:tcW w:w="6588" w:type="dxa"/>
            <w:shd w:val="clear" w:color="auto" w:fill="FFFFCC"/>
          </w:tcPr>
          <w:p w14:paraId="0E20D99C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Company Name: 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</w:t>
            </w:r>
          </w:p>
        </w:tc>
        <w:tc>
          <w:tcPr>
            <w:tcW w:w="932" w:type="dxa"/>
            <w:vMerge/>
            <w:shd w:val="clear" w:color="auto" w:fill="FFFFCC"/>
          </w:tcPr>
          <w:p w14:paraId="1D48F211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84" w:type="dxa"/>
            <w:shd w:val="clear" w:color="auto" w:fill="FFFFCC"/>
          </w:tcPr>
          <w:p w14:paraId="127B3917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                                                 </w:t>
            </w:r>
          </w:p>
        </w:tc>
      </w:tr>
      <w:tr w:rsidR="00AE1A8D" w:rsidRPr="003F2ABE" w14:paraId="4A70CF0D" w14:textId="77777777" w:rsidTr="00A94C1F">
        <w:tc>
          <w:tcPr>
            <w:tcW w:w="6588" w:type="dxa"/>
            <w:shd w:val="clear" w:color="auto" w:fill="FFFFCC"/>
          </w:tcPr>
          <w:p w14:paraId="598AC178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Telephone:          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                                                                 </w:t>
            </w:r>
          </w:p>
        </w:tc>
        <w:tc>
          <w:tcPr>
            <w:tcW w:w="4716" w:type="dxa"/>
            <w:gridSpan w:val="2"/>
            <w:shd w:val="clear" w:color="auto" w:fill="FFFFCC"/>
          </w:tcPr>
          <w:p w14:paraId="3B2D0DA2" w14:textId="77777777" w:rsidR="00AE1A8D" w:rsidRPr="003F2ABE" w:rsidRDefault="00AE1A8D" w:rsidP="00A94C1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F2ABE">
              <w:rPr>
                <w:rFonts w:asciiTheme="minorHAnsi" w:hAnsiTheme="minorHAnsi" w:cstheme="minorHAnsi"/>
                <w:sz w:val="20"/>
              </w:rPr>
              <w:t xml:space="preserve">E-mail:   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> </w:t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  <w:r w:rsidRPr="003F2ABE">
              <w:rPr>
                <w:rFonts w:asciiTheme="minorHAnsi" w:hAnsiTheme="minorHAnsi" w:cstheme="minorHAnsi"/>
                <w:sz w:val="20"/>
                <w:u w:val="single"/>
              </w:rPr>
              <w:tab/>
              <w:t xml:space="preserve">                                                                                  </w:t>
            </w:r>
          </w:p>
        </w:tc>
      </w:tr>
    </w:tbl>
    <w:p w14:paraId="64C3FF56" w14:textId="77777777" w:rsidR="00AE1A8D" w:rsidRPr="003F2ABE" w:rsidRDefault="00AE1A8D" w:rsidP="00AE1A8D">
      <w:pPr>
        <w:tabs>
          <w:tab w:val="left" w:pos="1440"/>
          <w:tab w:val="left" w:pos="4580"/>
          <w:tab w:val="left" w:pos="5400"/>
        </w:tabs>
        <w:rPr>
          <w:rFonts w:asciiTheme="minorHAnsi" w:hAnsiTheme="minorHAnsi" w:cstheme="minorHAnsi"/>
          <w:sz w:val="14"/>
        </w:rPr>
      </w:pPr>
    </w:p>
    <w:p w14:paraId="4E27695F" w14:textId="77777777" w:rsidR="00AE1A8D" w:rsidRPr="003F2ABE" w:rsidRDefault="00AE1A8D" w:rsidP="00AE1A8D">
      <w:pPr>
        <w:tabs>
          <w:tab w:val="left" w:pos="1440"/>
          <w:tab w:val="left" w:pos="4580"/>
          <w:tab w:val="left" w:pos="5400"/>
        </w:tabs>
        <w:rPr>
          <w:rFonts w:asciiTheme="minorHAnsi" w:hAnsiTheme="minorHAnsi" w:cstheme="minorHAnsi"/>
          <w:sz w:val="8"/>
        </w:rPr>
      </w:pPr>
    </w:p>
    <w:p w14:paraId="59024743" w14:textId="77777777" w:rsidR="00AE1A8D" w:rsidRPr="003F2ABE" w:rsidRDefault="00AE1A8D" w:rsidP="00AE1A8D">
      <w:pPr>
        <w:tabs>
          <w:tab w:val="left" w:pos="1440"/>
          <w:tab w:val="left" w:pos="4580"/>
          <w:tab w:val="left" w:pos="5400"/>
        </w:tabs>
        <w:rPr>
          <w:rFonts w:asciiTheme="minorHAnsi" w:hAnsiTheme="minorHAnsi" w:cstheme="minorHAnsi"/>
          <w:sz w:val="8"/>
        </w:rPr>
      </w:pPr>
    </w:p>
    <w:p w14:paraId="4774C8CE" w14:textId="77777777" w:rsidR="00AE1A8D" w:rsidRPr="003F2ABE" w:rsidRDefault="00AE1A8D" w:rsidP="00AE1A8D">
      <w:pPr>
        <w:tabs>
          <w:tab w:val="left" w:pos="1080"/>
        </w:tabs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b/>
          <w:sz w:val="22"/>
        </w:rPr>
        <w:t xml:space="preserve">Information about </w:t>
      </w:r>
      <w:r>
        <w:rPr>
          <w:rFonts w:asciiTheme="minorHAnsi" w:hAnsiTheme="minorHAnsi" w:cstheme="minorHAnsi"/>
          <w:b/>
          <w:sz w:val="22"/>
        </w:rPr>
        <w:t>applicant</w:t>
      </w:r>
      <w:r w:rsidRPr="003F2ABE">
        <w:rPr>
          <w:rFonts w:asciiTheme="minorHAnsi" w:hAnsiTheme="minorHAnsi" w:cstheme="minorHAnsi"/>
          <w:b/>
          <w:sz w:val="22"/>
        </w:rPr>
        <w:t>:</w:t>
      </w:r>
    </w:p>
    <w:p w14:paraId="66485D27" w14:textId="77777777" w:rsidR="00AE1A8D" w:rsidRPr="003F2ABE" w:rsidRDefault="00AE1A8D" w:rsidP="00AE1A8D">
      <w:pPr>
        <w:tabs>
          <w:tab w:val="left" w:pos="1080"/>
        </w:tabs>
        <w:rPr>
          <w:rFonts w:asciiTheme="minorHAnsi" w:hAnsiTheme="minorHAnsi" w:cstheme="minorHAnsi"/>
          <w:sz w:val="8"/>
        </w:rPr>
      </w:pPr>
    </w:p>
    <w:p w14:paraId="012A849A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>1.</w:t>
      </w:r>
      <w:r w:rsidRPr="003F2ABE">
        <w:rPr>
          <w:rFonts w:asciiTheme="minorHAnsi" w:hAnsiTheme="minorHAnsi" w:cstheme="minorHAnsi"/>
          <w:sz w:val="22"/>
        </w:rPr>
        <w:tab/>
        <w:t xml:space="preserve">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 xml:space="preserve"> is known to me in the environmental profession as:</w:t>
      </w:r>
    </w:p>
    <w:p w14:paraId="572DBCD8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10B28D74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  <w:t xml:space="preserve">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my employee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my peer        from: </w:t>
      </w:r>
      <w:r w:rsidRPr="003F2ABE">
        <w:rPr>
          <w:rFonts w:asciiTheme="minorHAnsi" w:hAnsiTheme="minorHAnsi" w:cstheme="minorHAnsi"/>
          <w:sz w:val="20"/>
          <w:shd w:val="clear" w:color="auto" w:fill="FFFFCC"/>
        </w:rPr>
        <w:t>_</w: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74"/>
            <w:enabled/>
            <w:calcOnExit w:val="0"/>
            <w:textInput>
              <w:maxLength w:val="20"/>
            </w:textInput>
          </w:ffData>
        </w:fldCha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 xml:space="preserve"> </w:t>
      </w:r>
      <w:r w:rsidRPr="003F2ABE">
        <w:rPr>
          <w:rFonts w:asciiTheme="minorHAnsi" w:hAnsiTheme="minorHAnsi" w:cstheme="minorHAnsi"/>
          <w:sz w:val="20"/>
          <w:shd w:val="clear" w:color="auto" w:fill="FFFFCC"/>
        </w:rPr>
        <w:t xml:space="preserve"> to: _</w: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75"/>
            <w:enabled/>
            <w:calcOnExit w:val="0"/>
            <w:textInput>
              <w:maxLength w:val="20"/>
            </w:textInput>
          </w:ffData>
        </w:fldCha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3F2ABE">
        <w:rPr>
          <w:rFonts w:asciiTheme="minorHAnsi" w:hAnsiTheme="minorHAnsi" w:cstheme="minorHAnsi"/>
          <w:sz w:val="20"/>
          <w:shd w:val="clear" w:color="auto" w:fill="FFFFCC"/>
        </w:rPr>
        <w:t>_</w:t>
      </w:r>
    </w:p>
    <w:p w14:paraId="2CE9580F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0EE404C7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>2.</w:t>
      </w:r>
      <w:r w:rsidRPr="003F2ABE">
        <w:rPr>
          <w:rFonts w:asciiTheme="minorHAnsi" w:hAnsiTheme="minorHAnsi" w:cstheme="minorHAnsi"/>
          <w:sz w:val="22"/>
        </w:rPr>
        <w:tab/>
        <w:t xml:space="preserve">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>'s environmental area of specialization is known to me as:</w:t>
      </w:r>
    </w:p>
    <w:p w14:paraId="5C980B27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4FF0AE3C" w14:textId="77777777" w:rsidR="00AE1A8D" w:rsidRPr="003F2ABE" w:rsidRDefault="00AE1A8D" w:rsidP="00AE1A8D">
      <w:pPr>
        <w:tabs>
          <w:tab w:val="left" w:pos="1440"/>
          <w:tab w:val="left" w:pos="2610"/>
          <w:tab w:val="left" w:pos="3780"/>
          <w:tab w:val="left" w:pos="6480"/>
          <w:tab w:val="left" w:pos="8730"/>
          <w:tab w:val="left" w:pos="9540"/>
          <w:tab w:val="left" w:pos="10620"/>
        </w:tabs>
        <w:ind w:left="540" w:hanging="5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Air</w:t>
      </w: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Water</w:t>
      </w: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Waste</w:t>
      </w: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Policy and Management</w:t>
      </w: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Science and Health</w:t>
      </w: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Other</w:t>
      </w: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</w:p>
    <w:p w14:paraId="5F59102F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76CEB37D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>3.</w:t>
      </w:r>
      <w:r w:rsidRPr="003F2ABE">
        <w:rPr>
          <w:rFonts w:asciiTheme="minorHAnsi" w:hAnsiTheme="minorHAnsi" w:cstheme="minorHAnsi"/>
          <w:sz w:val="22"/>
        </w:rPr>
        <w:tab/>
        <w:t xml:space="preserve">I consider 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>'s education and experience to be:</w:t>
      </w:r>
    </w:p>
    <w:p w14:paraId="72C8A922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170D7EC1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outstanding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good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average 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fair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poor</w:t>
      </w:r>
    </w:p>
    <w:p w14:paraId="7BC48043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3C79757D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>4.</w:t>
      </w:r>
      <w:r w:rsidRPr="003F2ABE">
        <w:rPr>
          <w:rFonts w:asciiTheme="minorHAnsi" w:hAnsiTheme="minorHAnsi" w:cstheme="minorHAnsi"/>
          <w:sz w:val="22"/>
        </w:rPr>
        <w:tab/>
        <w:t xml:space="preserve">I consider 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>'s professional ability and competence to be:</w:t>
      </w:r>
    </w:p>
    <w:p w14:paraId="1A9D0CA9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15FB777A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outstanding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good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average 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fair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poor</w:t>
      </w:r>
    </w:p>
    <w:p w14:paraId="6B23531E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453890E5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>5.</w:t>
      </w:r>
      <w:r w:rsidRPr="003F2ABE">
        <w:rPr>
          <w:rFonts w:asciiTheme="minorHAnsi" w:hAnsiTheme="minorHAnsi" w:cstheme="minorHAnsi"/>
          <w:sz w:val="22"/>
        </w:rPr>
        <w:tab/>
        <w:t xml:space="preserve">I believe 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>'s appreciation for professional ethical conduct is:</w:t>
      </w:r>
    </w:p>
    <w:p w14:paraId="261B89B8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097F1A3C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outstanding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good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average 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fair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poor</w:t>
      </w:r>
    </w:p>
    <w:p w14:paraId="6C1E20B9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14"/>
        </w:rPr>
      </w:pPr>
    </w:p>
    <w:p w14:paraId="5ADA4A7F" w14:textId="71E8485C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>6.</w:t>
      </w:r>
      <w:r w:rsidRPr="003F2ABE">
        <w:rPr>
          <w:rFonts w:asciiTheme="minorHAnsi" w:hAnsiTheme="minorHAnsi" w:cstheme="minorHAnsi"/>
          <w:sz w:val="22"/>
        </w:rPr>
        <w:tab/>
        <w:t xml:space="preserve">I believe the </w:t>
      </w:r>
      <w:r>
        <w:rPr>
          <w:rFonts w:asciiTheme="minorHAnsi" w:hAnsiTheme="minorHAnsi" w:cstheme="minorHAnsi"/>
          <w:sz w:val="22"/>
        </w:rPr>
        <w:t>applicant</w:t>
      </w:r>
      <w:r w:rsidRPr="003F2ABE">
        <w:rPr>
          <w:rFonts w:asciiTheme="minorHAnsi" w:hAnsiTheme="minorHAnsi" w:cstheme="minorHAnsi"/>
          <w:sz w:val="22"/>
        </w:rPr>
        <w:t xml:space="preserve"> is qualified for certification as a</w:t>
      </w:r>
      <w:r w:rsidR="002576B9">
        <w:rPr>
          <w:rFonts w:asciiTheme="minorHAnsi" w:hAnsiTheme="minorHAnsi" w:cstheme="minorHAnsi"/>
          <w:sz w:val="22"/>
        </w:rPr>
        <w:t>n Environmental Professional In-Training</w:t>
      </w:r>
      <w:r w:rsidRPr="003F2ABE">
        <w:rPr>
          <w:rFonts w:asciiTheme="minorHAnsi" w:hAnsiTheme="minorHAnsi" w:cstheme="minorHAnsi"/>
          <w:sz w:val="22"/>
        </w:rPr>
        <w:t>.</w:t>
      </w:r>
    </w:p>
    <w:p w14:paraId="0368DC8E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68E1F512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yes             </w:t>
      </w:r>
      <w:r w:rsidRPr="003F2ABE">
        <w:rPr>
          <w:rFonts w:asciiTheme="minorHAnsi" w:hAnsiTheme="minorHAnsi" w:cstheme="minorHAnsi"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3F2ABE">
        <w:rPr>
          <w:rFonts w:asciiTheme="minorHAnsi" w:hAnsiTheme="minorHAnsi" w:cstheme="minorHAnsi"/>
          <w:sz w:val="20"/>
        </w:rPr>
        <w:instrText xml:space="preserve"> FORMCHECKBOX </w:instrText>
      </w:r>
      <w:r w:rsidR="00492ED9">
        <w:rPr>
          <w:rFonts w:asciiTheme="minorHAnsi" w:hAnsiTheme="minorHAnsi" w:cstheme="minorHAnsi"/>
          <w:sz w:val="20"/>
        </w:rPr>
      </w:r>
      <w:r w:rsidR="00492ED9">
        <w:rPr>
          <w:rFonts w:asciiTheme="minorHAnsi" w:hAnsiTheme="minorHAnsi" w:cstheme="minorHAnsi"/>
          <w:sz w:val="20"/>
        </w:rPr>
        <w:fldChar w:fldCharType="separate"/>
      </w:r>
      <w:r w:rsidRPr="003F2ABE">
        <w:rPr>
          <w:rFonts w:asciiTheme="minorHAnsi" w:hAnsiTheme="minorHAnsi" w:cstheme="minorHAnsi"/>
          <w:sz w:val="20"/>
        </w:rPr>
        <w:fldChar w:fldCharType="end"/>
      </w:r>
      <w:r w:rsidRPr="003F2ABE">
        <w:rPr>
          <w:rFonts w:asciiTheme="minorHAnsi" w:hAnsiTheme="minorHAnsi" w:cstheme="minorHAnsi"/>
          <w:sz w:val="20"/>
        </w:rPr>
        <w:t xml:space="preserve"> no</w:t>
      </w:r>
    </w:p>
    <w:p w14:paraId="3F83AA4D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8"/>
        </w:rPr>
      </w:pPr>
    </w:p>
    <w:p w14:paraId="392921FE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2"/>
        </w:rPr>
      </w:pPr>
      <w:r w:rsidRPr="003F2ABE">
        <w:rPr>
          <w:rFonts w:asciiTheme="minorHAnsi" w:hAnsiTheme="minorHAnsi" w:cstheme="minorHAnsi"/>
          <w:sz w:val="22"/>
        </w:rPr>
        <w:tab/>
        <w:t>Comments:</w:t>
      </w:r>
    </w:p>
    <w:p w14:paraId="7A09D4D4" w14:textId="77777777" w:rsidR="00AE1A8D" w:rsidRPr="003F2ABE" w:rsidRDefault="00AE1A8D" w:rsidP="00AE1A8D">
      <w:pPr>
        <w:tabs>
          <w:tab w:val="left" w:pos="1080"/>
        </w:tabs>
        <w:spacing w:after="120"/>
        <w:ind w:left="547" w:hanging="547"/>
        <w:rPr>
          <w:rFonts w:asciiTheme="minorHAnsi" w:hAnsiTheme="minorHAnsi" w:cstheme="minorHAnsi"/>
          <w:sz w:val="20"/>
          <w:u w:val="single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begin">
          <w:ffData>
            <w:name w:val="Text76"/>
            <w:enabled/>
            <w:calcOnExit w:val="0"/>
            <w:textInput>
              <w:maxLength w:val="300"/>
            </w:textInput>
          </w:ffData>
        </w:fldCha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instrText xml:space="preserve"> FORMTEXT </w:instrTex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separate"/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noProof/>
          <w:sz w:val="20"/>
          <w:u w:val="single"/>
          <w:shd w:val="clear" w:color="auto" w:fill="FFFFCC"/>
        </w:rPr>
        <w:t> </w:t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fldChar w:fldCharType="end"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  <w:shd w:val="clear" w:color="auto" w:fill="FFFFCC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</w:p>
    <w:p w14:paraId="6636B4C3" w14:textId="77777777" w:rsidR="00AE1A8D" w:rsidRPr="003F2ABE" w:rsidRDefault="00AE1A8D" w:rsidP="00AE1A8D">
      <w:pPr>
        <w:tabs>
          <w:tab w:val="left" w:pos="1080"/>
        </w:tabs>
        <w:spacing w:after="120"/>
        <w:ind w:left="547" w:hanging="547"/>
        <w:rPr>
          <w:rFonts w:asciiTheme="minorHAnsi" w:hAnsiTheme="minorHAnsi" w:cstheme="minorHAnsi"/>
          <w:sz w:val="20"/>
        </w:rPr>
      </w:pPr>
      <w:r w:rsidRPr="003F2ABE">
        <w:rPr>
          <w:rFonts w:asciiTheme="minorHAnsi" w:hAnsiTheme="minorHAnsi" w:cstheme="minorHAnsi"/>
          <w:sz w:val="20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  <w:r w:rsidRPr="003F2ABE">
        <w:rPr>
          <w:rFonts w:asciiTheme="minorHAnsi" w:hAnsiTheme="minorHAnsi" w:cstheme="minorHAnsi"/>
          <w:sz w:val="20"/>
          <w:u w:val="single"/>
        </w:rPr>
        <w:tab/>
      </w:r>
    </w:p>
    <w:p w14:paraId="5BC17E78" w14:textId="77777777" w:rsidR="00AE1A8D" w:rsidRPr="003F2ABE" w:rsidRDefault="00AE1A8D" w:rsidP="00AE1A8D">
      <w:pPr>
        <w:tabs>
          <w:tab w:val="left" w:pos="1080"/>
        </w:tabs>
        <w:ind w:left="540" w:hanging="540"/>
        <w:rPr>
          <w:rFonts w:asciiTheme="minorHAnsi" w:hAnsiTheme="minorHAnsi" w:cstheme="minorHAnsi"/>
          <w:sz w:val="20"/>
        </w:rPr>
      </w:pPr>
    </w:p>
    <w:p w14:paraId="291DB56F" w14:textId="77777777" w:rsidR="00AE1A8D" w:rsidRPr="003F2ABE" w:rsidRDefault="00AE1A8D" w:rsidP="00AE1A8D">
      <w:pPr>
        <w:tabs>
          <w:tab w:val="left" w:pos="1440"/>
          <w:tab w:val="left" w:pos="2970"/>
          <w:tab w:val="left" w:pos="6840"/>
          <w:tab w:val="left" w:pos="7200"/>
          <w:tab w:val="left" w:pos="9360"/>
        </w:tabs>
        <w:ind w:left="540" w:hanging="540"/>
        <w:rPr>
          <w:rFonts w:asciiTheme="minorHAnsi" w:hAnsiTheme="minorHAnsi" w:cstheme="minorHAnsi"/>
          <w:sz w:val="22"/>
          <w:szCs w:val="22"/>
          <w:u w:val="single"/>
        </w:rPr>
      </w:pPr>
      <w:r w:rsidRPr="003F2ABE">
        <w:rPr>
          <w:rFonts w:asciiTheme="minorHAnsi" w:hAnsiTheme="minorHAnsi" w:cstheme="minorHAnsi"/>
          <w:sz w:val="22"/>
        </w:rPr>
        <w:tab/>
      </w:r>
      <w:r w:rsidRPr="003F2ABE">
        <w:rPr>
          <w:rFonts w:asciiTheme="minorHAnsi" w:hAnsiTheme="minorHAnsi" w:cstheme="minorHAnsi"/>
        </w:rPr>
        <w:t>Signature</w:t>
      </w:r>
      <w:r w:rsidRPr="003F2ABE">
        <w:rPr>
          <w:rFonts w:asciiTheme="minorHAnsi" w:hAnsiTheme="minorHAnsi" w:cstheme="minorHAnsi"/>
          <w:sz w:val="22"/>
        </w:rPr>
        <w:t xml:space="preserve">: </w:t>
      </w:r>
      <w:r w:rsidRPr="003F2ABE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  <w:t xml:space="preserve">                            </w:t>
      </w:r>
      <w:r w:rsidRPr="003F2ABE">
        <w:rPr>
          <w:rFonts w:asciiTheme="minorHAnsi" w:hAnsiTheme="minorHAnsi" w:cstheme="minorHAnsi"/>
        </w:rPr>
        <w:t xml:space="preserve">Date: </w:t>
      </w:r>
      <w:r w:rsidRPr="003F2ABE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________________</w:t>
      </w:r>
    </w:p>
    <w:p w14:paraId="73C6361E" w14:textId="77777777" w:rsidR="00AE1A8D" w:rsidRPr="003F2ABE" w:rsidRDefault="00AE1A8D" w:rsidP="00AE1A8D">
      <w:pPr>
        <w:tabs>
          <w:tab w:val="center" w:pos="5400"/>
        </w:tabs>
        <w:rPr>
          <w:rFonts w:asciiTheme="minorHAnsi" w:hAnsiTheme="minorHAnsi" w:cstheme="minorHAnsi"/>
          <w:b/>
          <w:bCs/>
          <w:sz w:val="20"/>
        </w:rPr>
      </w:pPr>
    </w:p>
    <w:p w14:paraId="16171217" w14:textId="77777777" w:rsidR="00AE1A8D" w:rsidRPr="003F2ABE" w:rsidRDefault="00AE1A8D" w:rsidP="00AE1A8D">
      <w:pPr>
        <w:tabs>
          <w:tab w:val="center" w:pos="5400"/>
        </w:tabs>
        <w:rPr>
          <w:rFonts w:asciiTheme="minorHAnsi" w:hAnsiTheme="minorHAnsi" w:cstheme="minorHAnsi"/>
          <w:b/>
          <w:bCs/>
          <w:sz w:val="20"/>
        </w:rPr>
      </w:pPr>
      <w:r w:rsidRPr="003F2ABE"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</w:rPr>
        <w:t>Computer-generated font</w:t>
      </w:r>
      <w:r w:rsidRPr="003F2ABE">
        <w:rPr>
          <w:rFonts w:asciiTheme="minorHAnsi" w:hAnsiTheme="minorHAnsi" w:cstheme="minorHAnsi"/>
          <w:b/>
          <w:bCs/>
          <w:i/>
          <w:iCs/>
          <w:sz w:val="20"/>
        </w:rPr>
        <w:t xml:space="preserve"> signatures will not be accepted</w:t>
      </w:r>
    </w:p>
    <w:p w14:paraId="0E1DB322" w14:textId="77777777" w:rsidR="00AE1A8D" w:rsidRPr="003F2ABE" w:rsidRDefault="00AE1A8D" w:rsidP="00AE1A8D">
      <w:pPr>
        <w:tabs>
          <w:tab w:val="center" w:pos="5400"/>
        </w:tabs>
        <w:rPr>
          <w:rFonts w:asciiTheme="minorHAnsi" w:hAnsiTheme="minorHAnsi" w:cstheme="minorHAnsi"/>
          <w:b/>
          <w:bCs/>
          <w:sz w:val="20"/>
        </w:rPr>
      </w:pPr>
    </w:p>
    <w:p w14:paraId="246DCA5D" w14:textId="77777777" w:rsidR="00AE1A8D" w:rsidRDefault="00AE1A8D" w:rsidP="00AE1A8D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</w:rPr>
      </w:pPr>
      <w:r w:rsidRPr="003F2ABE">
        <w:rPr>
          <w:rFonts w:asciiTheme="minorHAnsi" w:hAnsiTheme="minorHAnsi" w:cstheme="minorHAnsi"/>
          <w:b/>
          <w:bCs/>
          <w:sz w:val="20"/>
        </w:rPr>
        <w:t xml:space="preserve">Please submit </w:t>
      </w:r>
      <w:r w:rsidRPr="003F2ABE">
        <w:rPr>
          <w:rFonts w:asciiTheme="minorHAnsi" w:hAnsiTheme="minorHAnsi" w:cstheme="minorHAnsi"/>
          <w:b/>
          <w:bCs/>
          <w:sz w:val="20"/>
          <w:u w:val="single"/>
        </w:rPr>
        <w:t>ONLY ONE</w:t>
      </w:r>
      <w:r w:rsidRPr="003F2ABE">
        <w:rPr>
          <w:rFonts w:asciiTheme="minorHAnsi" w:hAnsiTheme="minorHAnsi" w:cstheme="minorHAnsi"/>
          <w:b/>
          <w:bCs/>
          <w:sz w:val="20"/>
        </w:rPr>
        <w:t xml:space="preserve"> copy of this form per reference. They may be sent to our physical address at the top of this form or to </w:t>
      </w:r>
      <w:r>
        <w:rPr>
          <w:rFonts w:asciiTheme="minorHAnsi" w:hAnsiTheme="minorHAnsi" w:cstheme="minorHAnsi"/>
          <w:b/>
          <w:bCs/>
          <w:sz w:val="20"/>
        </w:rPr>
        <w:t>applications</w:t>
      </w:r>
      <w:r w:rsidRPr="003F2ABE">
        <w:rPr>
          <w:rFonts w:asciiTheme="minorHAnsi" w:hAnsiTheme="minorHAnsi" w:cstheme="minorHAnsi"/>
          <w:b/>
          <w:bCs/>
          <w:sz w:val="20"/>
        </w:rPr>
        <w:t>@</w:t>
      </w:r>
      <w:r>
        <w:rPr>
          <w:rFonts w:asciiTheme="minorHAnsi" w:hAnsiTheme="minorHAnsi" w:cstheme="minorHAnsi"/>
          <w:b/>
          <w:bCs/>
          <w:sz w:val="20"/>
        </w:rPr>
        <w:t>GoBGC.org</w:t>
      </w:r>
    </w:p>
    <w:p w14:paraId="11F4D803" w14:textId="77777777" w:rsidR="00F40D93" w:rsidRDefault="00F40D93"/>
    <w:sectPr w:rsidR="00F40D93" w:rsidSect="0003747D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7A6" w14:textId="77777777" w:rsidR="00012F29" w:rsidRDefault="00FA65C9">
      <w:r>
        <w:separator/>
      </w:r>
    </w:p>
  </w:endnote>
  <w:endnote w:type="continuationSeparator" w:id="0">
    <w:p w14:paraId="337B2B54" w14:textId="77777777" w:rsidR="00012F29" w:rsidRDefault="00F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4AD7" w14:textId="77777777" w:rsidR="0019122A" w:rsidRDefault="00AE1A8D" w:rsidP="00103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40D7F" w14:textId="77777777" w:rsidR="0019122A" w:rsidRDefault="00492ED9" w:rsidP="00612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CC99" w14:textId="77777777" w:rsidR="0019122A" w:rsidRPr="009D377C" w:rsidRDefault="00AE1A8D" w:rsidP="0061277E">
    <w:pPr>
      <w:pStyle w:val="Footer"/>
      <w:widowControl w:val="0"/>
      <w:tabs>
        <w:tab w:val="clear" w:pos="8640"/>
        <w:tab w:val="right" w:pos="10620"/>
      </w:tabs>
      <w:ind w:right="360"/>
      <w:rPr>
        <w:rStyle w:val="PageNumber"/>
        <w:sz w:val="18"/>
      </w:rPr>
    </w:pPr>
    <w:r>
      <w:rPr>
        <w:sz w:val="18"/>
      </w:rPr>
      <w:t>QEP Application: June 2021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AF10" w14:textId="77777777" w:rsidR="00012F29" w:rsidRDefault="00FA65C9">
      <w:r>
        <w:separator/>
      </w:r>
    </w:p>
  </w:footnote>
  <w:footnote w:type="continuationSeparator" w:id="0">
    <w:p w14:paraId="3AB24E07" w14:textId="77777777" w:rsidR="00012F29" w:rsidRDefault="00FA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hWilLDC4+JaZmdVIOe7/Fnouq5hWIojE7+dFK0M4Kzw/HabgOqq+dZicPIFxTs2eV6AmNriTNfyKu4vjFrQmQ==" w:salt="wX4rZiy7YYeuzLvCUjng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D"/>
    <w:rsid w:val="00012F29"/>
    <w:rsid w:val="002576B9"/>
    <w:rsid w:val="002C3666"/>
    <w:rsid w:val="00401D04"/>
    <w:rsid w:val="00407C06"/>
    <w:rsid w:val="00492ED9"/>
    <w:rsid w:val="00722A24"/>
    <w:rsid w:val="00772603"/>
    <w:rsid w:val="00912809"/>
    <w:rsid w:val="00AE1A8D"/>
    <w:rsid w:val="00CE6905"/>
    <w:rsid w:val="00E96D33"/>
    <w:rsid w:val="00F40D93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35C4"/>
  <w15:chartTrackingRefBased/>
  <w15:docId w15:val="{8A062325-DB50-4F94-A8E7-B9000DDC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1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A8D"/>
    <w:rPr>
      <w:rFonts w:ascii="Palatino" w:eastAsia="Times New Roman" w:hAnsi="Palatino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E1A8D"/>
    <w:pPr>
      <w:framePr w:w="8502" w:h="1142" w:hRule="exact" w:hSpace="180" w:wrap="around" w:vAnchor="text" w:hAnchor="page" w:x="2873" w:y="141"/>
      <w:tabs>
        <w:tab w:val="center" w:pos="2520"/>
        <w:tab w:val="left" w:pos="5940"/>
        <w:tab w:val="left" w:pos="8460"/>
      </w:tabs>
    </w:pPr>
    <w:rPr>
      <w:rFonts w:ascii="Arial" w:hAnsi="Arial" w:cs="Arial"/>
      <w:b/>
      <w:bCs/>
      <w:sz w:val="36"/>
    </w:rPr>
  </w:style>
  <w:style w:type="character" w:styleId="PageNumber">
    <w:name w:val="page number"/>
    <w:basedOn w:val="DefaultParagraphFont"/>
    <w:rsid w:val="00AE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Rathe</dc:creator>
  <cp:keywords/>
  <dc:description/>
  <cp:lastModifiedBy>Paul Rathe</cp:lastModifiedBy>
  <cp:revision>8</cp:revision>
  <dcterms:created xsi:type="dcterms:W3CDTF">2021-06-25T16:18:00Z</dcterms:created>
  <dcterms:modified xsi:type="dcterms:W3CDTF">2021-06-25T17:35:00Z</dcterms:modified>
</cp:coreProperties>
</file>